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Letní akademie pro děti pořádaná Akademií výtvarných umění v Praze se letos koná ve dvou termínech: 4. - 8. července a 11. - 15. července 2022 v Moderní galerii AVU, U starého výstaviště 188, Praha 7.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Téma letošního ročníku je: BARVA</w:t>
      </w:r>
      <w:r>
        <w:rPr/>
        <w:br/>
        <w:t>Letní akademie pro děti je intenzivní výtvarný kurz zaměřený na rozvíjení výtvarného vnímání pro žáky prvního a druhého stupně základních škol. Na letošní akademii si budeme prohlížet barvy zblízka. Podíváme se, co to vlastně barvy jsou, kde všude je můžeme vidět a kde je třeba nevidíme vůbec. Vyzkoušíme si vyrobit své vlastní barvy nebo prozkoumáme, jak se stane, že jedna malá barevná věc může zabarvit klidně i celý pokoj. Hlavní náplní kurzu je uvedení do problematiky malířských a kreslířských technik hravou formou a rozvíjení smyslové citlivosti k prostředí, jehož jsme sami nedílnou součástí. V rámci hry se dotkneme například i forem jako instalace, performance nebo video, prohlížíme si knihy o umění a seznamujeme se s prostředím Akademie výtvarných umění.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Informace k přihláškám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Letní akademie pro děti bude v daných termínech probíhat každý den od 9 do 15.30 hodin, kurzovné činí 4200,- Kč (včetně materiálu). Oba kurzy jsou určeny dětem od 6 do 16 let, s tím, že skupiny budou stejně jako v loňském roce smíšené.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 xml:space="preserve">Přihlášení je možné pouze skrze přihlašovací formulář </w:t>
      </w:r>
      <w:hyperlink r:id="rId2">
        <w:r>
          <w:rPr>
            <w:rStyle w:val="InternetLink"/>
          </w:rPr>
          <w:t>https://kurzyproverejnostavu.cz</w:t>
        </w:r>
      </w:hyperlink>
      <w:r>
        <w:rPr/>
        <w:t>. Pozor, každý termín kurzu má své vlastní přihlášení.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Účast v kurzu je závazná až po uhrazení poplatku na bankovní účet. Deadline pro platby je 13. června 2022, rezervace tento rok neprovádíme.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V případě dotazů se obracejte, prosím, na e-mail lad@avu.cz.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cs-CZ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zyproverejnostavu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LibreOffice/6.4.5.2$MacOSX_X86_64 LibreOffice_project/a726b36747cf2001e06b58ad5db1aa3a9a1872d6</Application>
  <Pages>1</Pages>
  <Words>254</Words>
  <Characters>1350</Characters>
  <CharactersWithSpaces>1597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2022-10-25T13:02:22Z</dcterms:created>
  <dc:creator/>
  <dc:description/>
  <dc:language>cs-CZ</dc:language>
  <cp:lastModifiedBy/>
  <dcterms:modified xsi:type="dcterms:W3CDTF">2022-10-25T13:05:09Z</dcterms:modified>
  <cp:revision>3</cp:revision>
  <dc:subject/>
  <dc:title/>
</cp:coreProperties>
</file>