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41251" w14:textId="717434DC" w:rsidR="00AD695B" w:rsidRDefault="00C54E24" w:rsidP="00AD695B">
      <w:pPr>
        <w:spacing w:after="0" w:line="240" w:lineRule="auto"/>
        <w:jc w:val="center"/>
        <w:rPr>
          <w:rFonts w:ascii="Aptos Display" w:eastAsia="Avu" w:hAnsi="Aptos Display" w:cstheme="majorHAnsi"/>
          <w:sz w:val="36"/>
          <w:szCs w:val="36"/>
        </w:rPr>
      </w:pPr>
      <w:sdt>
        <w:sdtPr>
          <w:tag w:val="goog_rdk_0"/>
          <w:id w:val="1313677865"/>
        </w:sdtPr>
        <w:sdtEndPr/>
        <w:sdtContent/>
      </w:sdt>
      <w:sdt>
        <w:sdtPr>
          <w:tag w:val="goog_rdk_1"/>
          <w:id w:val="-661307051"/>
          <w:showingPlcHdr/>
        </w:sdtPr>
        <w:sdtEndPr>
          <w:rPr>
            <w:rFonts w:ascii="Aptos Display" w:hAnsi="Aptos Display" w:cstheme="majorHAnsi"/>
          </w:rPr>
        </w:sdtEndPr>
        <w:sdtContent>
          <w:r w:rsidR="00252AF5" w:rsidRPr="00252AF5">
            <w:rPr>
              <w:rFonts w:ascii="Aptos Display" w:hAnsi="Aptos Display" w:cstheme="majorHAnsi"/>
            </w:rPr>
            <w:t xml:space="preserve">     </w:t>
          </w:r>
        </w:sdtContent>
      </w:sdt>
      <w:r w:rsidR="00805C4D" w:rsidRPr="00252AF5">
        <w:rPr>
          <w:rFonts w:ascii="Aptos Display" w:eastAsia="Avu" w:hAnsi="Aptos Display" w:cstheme="majorHAnsi"/>
          <w:sz w:val="36"/>
          <w:szCs w:val="36"/>
        </w:rPr>
        <w:t>Podrobný popis projektu TGS 2025</w:t>
      </w:r>
    </w:p>
    <w:p w14:paraId="7513A474" w14:textId="19373697" w:rsidR="00AD695B" w:rsidRPr="00252AF5" w:rsidRDefault="00AD695B" w:rsidP="00AD695B">
      <w:pPr>
        <w:spacing w:after="0" w:line="240" w:lineRule="auto"/>
        <w:jc w:val="center"/>
        <w:rPr>
          <w:rFonts w:ascii="Aptos Display" w:eastAsia="Avu" w:hAnsi="Aptos Display" w:cstheme="majorHAnsi"/>
          <w:sz w:val="36"/>
          <w:szCs w:val="36"/>
        </w:rPr>
      </w:pPr>
      <w:r w:rsidRPr="00AD695B">
        <w:rPr>
          <w:rFonts w:ascii="Aptos Display" w:eastAsia="Avu" w:hAnsi="Aptos Display" w:cstheme="majorHAnsi"/>
        </w:rPr>
        <w:t>(v případě potřeby můžete jednotlivá pole</w:t>
      </w:r>
      <w:r>
        <w:rPr>
          <w:rFonts w:ascii="Aptos Display" w:eastAsia="Avu" w:hAnsi="Aptos Display" w:cstheme="majorHAnsi"/>
        </w:rPr>
        <w:t xml:space="preserve"> formuláře</w:t>
      </w:r>
      <w:r w:rsidRPr="00AD695B">
        <w:rPr>
          <w:rFonts w:ascii="Aptos Display" w:eastAsia="Avu" w:hAnsi="Aptos Display" w:cstheme="majorHAnsi"/>
        </w:rPr>
        <w:t xml:space="preserve"> rozšířit)</w:t>
      </w:r>
    </w:p>
    <w:p w14:paraId="00000002" w14:textId="77777777" w:rsidR="005F6701" w:rsidRPr="00252AF5" w:rsidRDefault="005F6701">
      <w:pPr>
        <w:spacing w:after="0" w:line="240" w:lineRule="auto"/>
        <w:rPr>
          <w:rFonts w:ascii="Aptos Display" w:eastAsia="Avu" w:hAnsi="Aptos Display" w:cstheme="majorHAnsi"/>
          <w:b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3"/>
        <w:gridCol w:w="6013"/>
      </w:tblGrid>
      <w:tr w:rsidR="005F6701" w:rsidRPr="00252AF5" w14:paraId="386F1C6B" w14:textId="77777777">
        <w:trPr>
          <w:trHeight w:val="266"/>
        </w:trPr>
        <w:tc>
          <w:tcPr>
            <w:tcW w:w="2913" w:type="dxa"/>
            <w:tcBorders>
              <w:bottom w:val="single" w:sz="4" w:space="0" w:color="000000"/>
            </w:tcBorders>
            <w:shd w:val="clear" w:color="auto" w:fill="FBE5D5"/>
          </w:tcPr>
          <w:p w14:paraId="00000003" w14:textId="77777777" w:rsidR="005F6701" w:rsidRPr="00252AF5" w:rsidRDefault="00805C4D">
            <w:pPr>
              <w:rPr>
                <w:rFonts w:ascii="Aptos Display" w:eastAsia="Avu" w:hAnsi="Aptos Display" w:cstheme="majorHAnsi"/>
                <w:b/>
              </w:rPr>
            </w:pPr>
            <w:r w:rsidRPr="00252AF5">
              <w:rPr>
                <w:rFonts w:ascii="Aptos Display" w:eastAsia="Avu" w:hAnsi="Aptos Display" w:cstheme="majorHAnsi"/>
                <w:b/>
              </w:rPr>
              <w:t>Název projektu:</w:t>
            </w:r>
          </w:p>
        </w:tc>
        <w:tc>
          <w:tcPr>
            <w:tcW w:w="6013" w:type="dxa"/>
            <w:tcBorders>
              <w:bottom w:val="single" w:sz="4" w:space="0" w:color="000000"/>
            </w:tcBorders>
          </w:tcPr>
          <w:p w14:paraId="00000004" w14:textId="77777777" w:rsidR="005F6701" w:rsidRPr="00252AF5" w:rsidRDefault="005F6701">
            <w:pPr>
              <w:rPr>
                <w:rFonts w:ascii="Aptos Display" w:eastAsia="Avu" w:hAnsi="Aptos Display" w:cstheme="majorHAnsi"/>
                <w:b/>
              </w:rPr>
            </w:pPr>
          </w:p>
        </w:tc>
      </w:tr>
      <w:tr w:rsidR="005F6701" w:rsidRPr="00252AF5" w14:paraId="19A1FDB4" w14:textId="77777777">
        <w:trPr>
          <w:trHeight w:val="266"/>
        </w:trPr>
        <w:tc>
          <w:tcPr>
            <w:tcW w:w="8926" w:type="dxa"/>
            <w:gridSpan w:val="2"/>
            <w:shd w:val="clear" w:color="auto" w:fill="FBE5D5"/>
          </w:tcPr>
          <w:p w14:paraId="00000005" w14:textId="4057EDBE" w:rsidR="005F6701" w:rsidRPr="00252AF5" w:rsidRDefault="00805C4D">
            <w:pPr>
              <w:rPr>
                <w:rFonts w:ascii="Aptos Display" w:eastAsia="Avu" w:hAnsi="Aptos Display" w:cstheme="majorHAnsi"/>
              </w:rPr>
            </w:pPr>
            <w:r w:rsidRPr="00252AF5">
              <w:rPr>
                <w:rFonts w:ascii="Aptos Display" w:eastAsia="Avu" w:hAnsi="Aptos Display" w:cstheme="majorHAnsi"/>
                <w:b/>
              </w:rPr>
              <w:t xml:space="preserve">Popis </w:t>
            </w:r>
            <w:r w:rsidR="00460EA5" w:rsidRPr="00252AF5">
              <w:rPr>
                <w:rFonts w:ascii="Aptos Display" w:eastAsia="Avu" w:hAnsi="Aptos Display" w:cstheme="majorHAnsi"/>
                <w:b/>
              </w:rPr>
              <w:t>konceptu – podrobnější</w:t>
            </w:r>
            <w:r w:rsidRPr="00252AF5">
              <w:rPr>
                <w:rFonts w:ascii="Aptos Display" w:eastAsia="Avu" w:hAnsi="Aptos Display" w:cstheme="majorHAnsi"/>
                <w:b/>
              </w:rPr>
              <w:t xml:space="preserve"> vysvětlení projektu, jeho obsah včetně umělecké vize/záměru: </w:t>
            </w:r>
            <w:r w:rsidRPr="00252AF5">
              <w:rPr>
                <w:rFonts w:ascii="Aptos Display" w:eastAsia="Avu" w:hAnsi="Aptos Display" w:cstheme="majorHAnsi"/>
              </w:rPr>
              <w:t xml:space="preserve"> </w:t>
            </w:r>
          </w:p>
        </w:tc>
      </w:tr>
      <w:tr w:rsidR="005F6701" w:rsidRPr="00252AF5" w14:paraId="768EAB25" w14:textId="77777777">
        <w:trPr>
          <w:trHeight w:val="1920"/>
        </w:trPr>
        <w:tc>
          <w:tcPr>
            <w:tcW w:w="8926" w:type="dxa"/>
            <w:gridSpan w:val="2"/>
            <w:tcBorders>
              <w:bottom w:val="single" w:sz="4" w:space="0" w:color="000000"/>
            </w:tcBorders>
          </w:tcPr>
          <w:p w14:paraId="00000007" w14:textId="77777777" w:rsidR="005F6701" w:rsidRPr="00252AF5" w:rsidRDefault="005F6701">
            <w:pPr>
              <w:rPr>
                <w:rFonts w:ascii="Aptos Display" w:eastAsia="Avu" w:hAnsi="Aptos Display" w:cstheme="majorHAnsi"/>
              </w:rPr>
            </w:pPr>
          </w:p>
        </w:tc>
      </w:tr>
      <w:tr w:rsidR="005F6701" w:rsidRPr="00252AF5" w14:paraId="5A489297" w14:textId="77777777">
        <w:trPr>
          <w:trHeight w:val="240"/>
        </w:trPr>
        <w:tc>
          <w:tcPr>
            <w:tcW w:w="8926" w:type="dxa"/>
            <w:gridSpan w:val="2"/>
            <w:tcBorders>
              <w:bottom w:val="single" w:sz="4" w:space="0" w:color="000000"/>
            </w:tcBorders>
            <w:shd w:val="clear" w:color="auto" w:fill="FBE5D5"/>
          </w:tcPr>
          <w:p w14:paraId="00000009" w14:textId="2EE4E94B" w:rsidR="005F6701" w:rsidRPr="00252AF5" w:rsidRDefault="00805C4D">
            <w:pPr>
              <w:rPr>
                <w:rFonts w:ascii="Aptos Display" w:eastAsia="Avu" w:hAnsi="Aptos Display" w:cstheme="majorHAnsi"/>
                <w:b/>
                <w:shd w:val="clear" w:color="auto" w:fill="FBE5D5"/>
              </w:rPr>
            </w:pPr>
            <w:r w:rsidRPr="00252AF5">
              <w:rPr>
                <w:rFonts w:ascii="Aptos Display" w:eastAsia="Avu" w:hAnsi="Aptos Display" w:cstheme="majorHAnsi"/>
                <w:b/>
                <w:shd w:val="clear" w:color="auto" w:fill="FBE5D5"/>
              </w:rPr>
              <w:t xml:space="preserve">Cíle </w:t>
            </w:r>
            <w:r w:rsidR="00460EA5" w:rsidRPr="00252AF5">
              <w:rPr>
                <w:rFonts w:ascii="Aptos Display" w:eastAsia="Avu" w:hAnsi="Aptos Display" w:cstheme="majorHAnsi"/>
                <w:b/>
                <w:shd w:val="clear" w:color="auto" w:fill="FBE5D5"/>
              </w:rPr>
              <w:t>projektu – čeho</w:t>
            </w:r>
            <w:r w:rsidRPr="00252AF5">
              <w:rPr>
                <w:rFonts w:ascii="Aptos Display" w:eastAsia="Avu" w:hAnsi="Aptos Display" w:cstheme="majorHAnsi"/>
                <w:b/>
                <w:shd w:val="clear" w:color="auto" w:fill="FBE5D5"/>
              </w:rPr>
              <w:t xml:space="preserve"> chcete v projektu dosáhnout? (např. tvůrčí zkoumání, zapojení publika, řešení kulturního problému atd.)</w:t>
            </w:r>
          </w:p>
        </w:tc>
      </w:tr>
      <w:tr w:rsidR="005F6701" w:rsidRPr="00252AF5" w14:paraId="2D2C9747" w14:textId="77777777">
        <w:trPr>
          <w:trHeight w:val="1845"/>
        </w:trPr>
        <w:tc>
          <w:tcPr>
            <w:tcW w:w="8926" w:type="dxa"/>
            <w:gridSpan w:val="2"/>
            <w:tcBorders>
              <w:bottom w:val="single" w:sz="4" w:space="0" w:color="000000"/>
            </w:tcBorders>
          </w:tcPr>
          <w:p w14:paraId="0000000B" w14:textId="77777777" w:rsidR="005F6701" w:rsidRPr="00252AF5" w:rsidRDefault="005F6701">
            <w:pPr>
              <w:rPr>
                <w:rFonts w:ascii="Aptos Display" w:eastAsia="Avu" w:hAnsi="Aptos Display" w:cstheme="majorHAnsi"/>
              </w:rPr>
            </w:pPr>
          </w:p>
        </w:tc>
      </w:tr>
      <w:tr w:rsidR="005F6701" w:rsidRPr="00252AF5" w14:paraId="22B45244" w14:textId="77777777">
        <w:trPr>
          <w:trHeight w:val="300"/>
        </w:trPr>
        <w:tc>
          <w:tcPr>
            <w:tcW w:w="8926" w:type="dxa"/>
            <w:gridSpan w:val="2"/>
            <w:tcBorders>
              <w:bottom w:val="single" w:sz="4" w:space="0" w:color="000000"/>
            </w:tcBorders>
            <w:shd w:val="clear" w:color="auto" w:fill="FBE5D5"/>
          </w:tcPr>
          <w:p w14:paraId="0000000D" w14:textId="2D8D5A17" w:rsidR="005F6701" w:rsidRPr="00252AF5" w:rsidRDefault="00805C4D">
            <w:pPr>
              <w:rPr>
                <w:rFonts w:ascii="Aptos Display" w:eastAsia="Avu" w:hAnsi="Aptos Display" w:cstheme="majorHAnsi"/>
              </w:rPr>
            </w:pPr>
            <w:r w:rsidRPr="00252AF5">
              <w:rPr>
                <w:rFonts w:ascii="Aptos Display" w:eastAsia="Avu" w:hAnsi="Aptos Display" w:cstheme="majorHAnsi"/>
                <w:b/>
                <w:shd w:val="clear" w:color="auto" w:fill="FBE5D5"/>
              </w:rPr>
              <w:t xml:space="preserve">Kontext a </w:t>
            </w:r>
            <w:r w:rsidR="00460EA5" w:rsidRPr="00252AF5">
              <w:rPr>
                <w:rFonts w:ascii="Aptos Display" w:eastAsia="Avu" w:hAnsi="Aptos Display" w:cstheme="majorHAnsi"/>
                <w:b/>
                <w:shd w:val="clear" w:color="auto" w:fill="FBE5D5"/>
              </w:rPr>
              <w:t>relevance – jak</w:t>
            </w:r>
            <w:r w:rsidRPr="00252AF5">
              <w:rPr>
                <w:rFonts w:ascii="Aptos Display" w:eastAsia="Avu" w:hAnsi="Aptos Display" w:cstheme="majorHAnsi"/>
                <w:b/>
                <w:shd w:val="clear" w:color="auto" w:fill="FBE5D5"/>
              </w:rPr>
              <w:t xml:space="preserve"> projekt souvisí s širšími uměleckými, kulturními nebo společenskými tématy? Proč je v tuto chvíli důležitý?</w:t>
            </w:r>
          </w:p>
        </w:tc>
      </w:tr>
      <w:tr w:rsidR="005F6701" w:rsidRPr="00252AF5" w14:paraId="7AC4BB83" w14:textId="77777777">
        <w:trPr>
          <w:trHeight w:val="1785"/>
        </w:trPr>
        <w:tc>
          <w:tcPr>
            <w:tcW w:w="8926" w:type="dxa"/>
            <w:gridSpan w:val="2"/>
            <w:tcBorders>
              <w:bottom w:val="single" w:sz="4" w:space="0" w:color="000000"/>
            </w:tcBorders>
          </w:tcPr>
          <w:p w14:paraId="0000000F" w14:textId="77777777" w:rsidR="005F6701" w:rsidRPr="00252AF5" w:rsidRDefault="005F6701">
            <w:pPr>
              <w:rPr>
                <w:rFonts w:ascii="Aptos Display" w:eastAsia="Avu" w:hAnsi="Aptos Display" w:cstheme="majorHAnsi"/>
              </w:rPr>
            </w:pPr>
          </w:p>
        </w:tc>
      </w:tr>
      <w:tr w:rsidR="005F6701" w:rsidRPr="00252AF5" w14:paraId="685A955C" w14:textId="77777777">
        <w:trPr>
          <w:trHeight w:val="345"/>
        </w:trPr>
        <w:tc>
          <w:tcPr>
            <w:tcW w:w="8926" w:type="dxa"/>
            <w:gridSpan w:val="2"/>
            <w:tcBorders>
              <w:bottom w:val="single" w:sz="4" w:space="0" w:color="000000"/>
            </w:tcBorders>
            <w:shd w:val="clear" w:color="auto" w:fill="FBE5D5"/>
          </w:tcPr>
          <w:p w14:paraId="00000011" w14:textId="57CEA5F0" w:rsidR="005F6701" w:rsidRPr="00252AF5" w:rsidRDefault="00805C4D">
            <w:pPr>
              <w:rPr>
                <w:rFonts w:ascii="Aptos Display" w:eastAsia="Avu" w:hAnsi="Aptos Display" w:cstheme="majorHAnsi"/>
                <w:b/>
              </w:rPr>
            </w:pPr>
            <w:r w:rsidRPr="00252AF5">
              <w:rPr>
                <w:rFonts w:ascii="Aptos Display" w:eastAsia="Avu" w:hAnsi="Aptos Display" w:cstheme="majorHAnsi"/>
                <w:b/>
              </w:rPr>
              <w:t xml:space="preserve">Očekávané </w:t>
            </w:r>
            <w:r w:rsidR="00460EA5" w:rsidRPr="00252AF5">
              <w:rPr>
                <w:rFonts w:ascii="Aptos Display" w:eastAsia="Avu" w:hAnsi="Aptos Display" w:cstheme="majorHAnsi"/>
                <w:b/>
              </w:rPr>
              <w:t>výstupy – jaké</w:t>
            </w:r>
            <w:r w:rsidRPr="00252AF5">
              <w:rPr>
                <w:rFonts w:ascii="Aptos Display" w:eastAsia="Avu" w:hAnsi="Aptos Display" w:cstheme="majorHAnsi"/>
                <w:b/>
              </w:rPr>
              <w:t xml:space="preserve"> jsou </w:t>
            </w:r>
            <w:r w:rsidR="00AD695B">
              <w:rPr>
                <w:rFonts w:ascii="Aptos Display" w:eastAsia="Avu" w:hAnsi="Aptos Display" w:cstheme="majorHAnsi"/>
                <w:b/>
              </w:rPr>
              <w:t>plánované</w:t>
            </w:r>
            <w:r w:rsidRPr="00252AF5">
              <w:rPr>
                <w:rFonts w:ascii="Aptos Display" w:eastAsia="Avu" w:hAnsi="Aptos Display" w:cstheme="majorHAnsi"/>
                <w:b/>
              </w:rPr>
              <w:t xml:space="preserve"> výsledky projektu? (např. vytvoření série maleb, sochy, instalace, performance, realizace výstavy, debaty, přednášky, webových </w:t>
            </w:r>
            <w:r w:rsidR="00AD695B" w:rsidRPr="00252AF5">
              <w:rPr>
                <w:rFonts w:ascii="Aptos Display" w:eastAsia="Avu" w:hAnsi="Aptos Display" w:cstheme="majorHAnsi"/>
                <w:b/>
              </w:rPr>
              <w:t>stránek</w:t>
            </w:r>
            <w:r w:rsidRPr="00252AF5">
              <w:rPr>
                <w:rFonts w:ascii="Aptos Display" w:eastAsia="Avu" w:hAnsi="Aptos Display" w:cstheme="majorHAnsi"/>
                <w:b/>
              </w:rPr>
              <w:t xml:space="preserve"> atp.)</w:t>
            </w:r>
          </w:p>
        </w:tc>
      </w:tr>
      <w:tr w:rsidR="005F6701" w:rsidRPr="00252AF5" w14:paraId="7620E587" w14:textId="77777777">
        <w:trPr>
          <w:trHeight w:val="1770"/>
        </w:trPr>
        <w:tc>
          <w:tcPr>
            <w:tcW w:w="8926" w:type="dxa"/>
            <w:gridSpan w:val="2"/>
            <w:tcBorders>
              <w:bottom w:val="single" w:sz="4" w:space="0" w:color="000000"/>
            </w:tcBorders>
          </w:tcPr>
          <w:p w14:paraId="00000013" w14:textId="77777777" w:rsidR="005F6701" w:rsidRPr="00252AF5" w:rsidRDefault="005F6701">
            <w:pPr>
              <w:rPr>
                <w:rFonts w:ascii="Aptos Display" w:eastAsia="Avu" w:hAnsi="Aptos Display" w:cstheme="majorHAnsi"/>
              </w:rPr>
            </w:pPr>
          </w:p>
        </w:tc>
      </w:tr>
    </w:tbl>
    <w:p w14:paraId="00000015" w14:textId="77777777" w:rsidR="005F6701" w:rsidRPr="00252AF5" w:rsidRDefault="005F6701">
      <w:pPr>
        <w:spacing w:after="0" w:line="240" w:lineRule="auto"/>
        <w:jc w:val="center"/>
        <w:rPr>
          <w:rFonts w:ascii="Aptos Display" w:eastAsia="Avu" w:hAnsi="Aptos Display" w:cstheme="majorHAnsi"/>
        </w:rPr>
      </w:pPr>
    </w:p>
    <w:p w14:paraId="00000016" w14:textId="77777777" w:rsidR="005F6701" w:rsidRPr="00252AF5" w:rsidRDefault="005F6701">
      <w:pPr>
        <w:spacing w:after="0" w:line="240" w:lineRule="auto"/>
        <w:jc w:val="center"/>
        <w:rPr>
          <w:rFonts w:ascii="Aptos Display" w:eastAsia="Avu" w:hAnsi="Aptos Display" w:cstheme="majorHAnsi"/>
        </w:rPr>
      </w:pPr>
    </w:p>
    <w:p w14:paraId="00000017" w14:textId="77777777" w:rsidR="005F6701" w:rsidRPr="00252AF5" w:rsidRDefault="005F6701">
      <w:pPr>
        <w:spacing w:after="0" w:line="240" w:lineRule="auto"/>
        <w:jc w:val="center"/>
        <w:rPr>
          <w:rFonts w:ascii="Aptos Display" w:eastAsia="Avu" w:hAnsi="Aptos Display" w:cstheme="majorHAnsi"/>
        </w:rPr>
      </w:pPr>
    </w:p>
    <w:p w14:paraId="00000018" w14:textId="77777777" w:rsidR="005F6701" w:rsidRPr="00252AF5" w:rsidRDefault="005F6701">
      <w:pPr>
        <w:spacing w:after="0" w:line="240" w:lineRule="auto"/>
        <w:jc w:val="center"/>
        <w:rPr>
          <w:rFonts w:ascii="Aptos Display" w:eastAsia="Avu" w:hAnsi="Aptos Display" w:cstheme="majorHAnsi"/>
        </w:rPr>
      </w:pPr>
    </w:p>
    <w:p w14:paraId="00000019" w14:textId="77777777" w:rsidR="005F6701" w:rsidRPr="00252AF5" w:rsidRDefault="005F6701">
      <w:pPr>
        <w:spacing w:after="0" w:line="240" w:lineRule="auto"/>
        <w:jc w:val="center"/>
        <w:rPr>
          <w:rFonts w:ascii="Aptos Display" w:eastAsia="Avu" w:hAnsi="Aptos Display" w:cstheme="majorHAnsi"/>
        </w:rPr>
      </w:pPr>
    </w:p>
    <w:p w14:paraId="0000001A" w14:textId="77777777" w:rsidR="005F6701" w:rsidRPr="00252AF5" w:rsidRDefault="005F6701">
      <w:pPr>
        <w:spacing w:after="0" w:line="240" w:lineRule="auto"/>
        <w:jc w:val="center"/>
        <w:rPr>
          <w:rFonts w:ascii="Aptos Display" w:eastAsia="Avu" w:hAnsi="Aptos Display" w:cstheme="majorHAnsi"/>
        </w:rPr>
      </w:pPr>
    </w:p>
    <w:p w14:paraId="0000001B" w14:textId="3CB17ED8" w:rsidR="005F6701" w:rsidRPr="00252AF5" w:rsidRDefault="00805C4D">
      <w:pPr>
        <w:spacing w:after="0" w:line="240" w:lineRule="auto"/>
        <w:rPr>
          <w:rFonts w:ascii="Aptos Display" w:eastAsia="Avu" w:hAnsi="Aptos Display" w:cstheme="majorHAnsi"/>
        </w:rPr>
      </w:pPr>
      <w:r w:rsidRPr="00252AF5">
        <w:rPr>
          <w:rFonts w:ascii="Aptos Display" w:eastAsia="Avu" w:hAnsi="Aptos Display" w:cstheme="majorHAnsi"/>
        </w:rPr>
        <w:t>Datum podpisu:</w:t>
      </w:r>
      <w:r w:rsidRPr="00252AF5">
        <w:rPr>
          <w:rFonts w:ascii="Aptos Display" w:eastAsia="Avu" w:hAnsi="Aptos Display" w:cstheme="majorHAnsi"/>
        </w:rPr>
        <w:tab/>
      </w:r>
      <w:r w:rsidRPr="00252AF5">
        <w:rPr>
          <w:rFonts w:ascii="Aptos Display" w:eastAsia="Avu" w:hAnsi="Aptos Display" w:cstheme="majorHAnsi"/>
        </w:rPr>
        <w:tab/>
      </w:r>
      <w:r w:rsidRPr="00252AF5">
        <w:rPr>
          <w:rFonts w:ascii="Aptos Display" w:eastAsia="Avu" w:hAnsi="Aptos Display" w:cstheme="majorHAnsi"/>
        </w:rPr>
        <w:tab/>
      </w:r>
      <w:r w:rsidRPr="00252AF5">
        <w:rPr>
          <w:rFonts w:ascii="Aptos Display" w:eastAsia="Avu" w:hAnsi="Aptos Display" w:cstheme="majorHAnsi"/>
        </w:rPr>
        <w:tab/>
      </w:r>
      <w:r w:rsidR="00C54E24">
        <w:rPr>
          <w:rFonts w:ascii="Aptos Display" w:eastAsia="Avu" w:hAnsi="Aptos Display" w:cstheme="majorHAnsi"/>
        </w:rPr>
        <w:tab/>
      </w:r>
      <w:r w:rsidRPr="00252AF5">
        <w:rPr>
          <w:rFonts w:ascii="Aptos Display" w:eastAsia="Avu" w:hAnsi="Aptos Display" w:cstheme="majorHAnsi"/>
        </w:rPr>
        <w:t>Podpis žadatele/</w:t>
      </w:r>
      <w:proofErr w:type="spellStart"/>
      <w:r w:rsidRPr="00252AF5">
        <w:rPr>
          <w:rFonts w:ascii="Aptos Display" w:eastAsia="Avu" w:hAnsi="Aptos Display" w:cstheme="majorHAnsi"/>
        </w:rPr>
        <w:t>ky</w:t>
      </w:r>
      <w:proofErr w:type="spellEnd"/>
      <w:r w:rsidRPr="00252AF5">
        <w:rPr>
          <w:rFonts w:ascii="Aptos Display" w:eastAsia="Avu" w:hAnsi="Aptos Display" w:cstheme="majorHAnsi"/>
        </w:rPr>
        <w:t>:</w:t>
      </w:r>
    </w:p>
    <w:sectPr w:rsidR="005F6701" w:rsidRPr="00252A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1E361" w14:textId="77777777" w:rsidR="00805C4D" w:rsidRDefault="00805C4D">
      <w:pPr>
        <w:spacing w:after="0" w:line="240" w:lineRule="auto"/>
      </w:pPr>
      <w:r>
        <w:separator/>
      </w:r>
    </w:p>
  </w:endnote>
  <w:endnote w:type="continuationSeparator" w:id="0">
    <w:p w14:paraId="6BA18A7C" w14:textId="77777777" w:rsidR="00805C4D" w:rsidRDefault="0080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D" w14:textId="77777777" w:rsidR="005F6701" w:rsidRPr="00252AF5" w:rsidRDefault="00805C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ptos Display" w:eastAsia="Avu" w:hAnsi="Aptos Display" w:cs="Calibri Light"/>
        <w:color w:val="000000"/>
        <w:sz w:val="20"/>
        <w:szCs w:val="20"/>
      </w:rPr>
    </w:pPr>
    <w:r w:rsidRPr="00252AF5">
      <w:rPr>
        <w:rFonts w:ascii="Aptos Display" w:eastAsia="Avu" w:hAnsi="Aptos Display" w:cs="Calibri Light"/>
        <w:i/>
        <w:color w:val="000000"/>
        <w:sz w:val="20"/>
        <w:szCs w:val="20"/>
      </w:rPr>
      <w:t xml:space="preserve">V případě dotazů a potřeby předběžné konzultace kontaktujte Grantové oddělení </w:t>
    </w:r>
    <w:r w:rsidRPr="00252AF5">
      <w:rPr>
        <w:rFonts w:ascii="Aptos Display" w:eastAsia="Avu" w:hAnsi="Aptos Display" w:cs="Calibri Light"/>
        <w:i/>
        <w:color w:val="000000"/>
        <w:sz w:val="20"/>
        <w:szCs w:val="20"/>
      </w:rPr>
      <w:br/>
      <w:t xml:space="preserve">(Michaela Žůrková, 778 496 601, </w:t>
    </w:r>
    <w:hyperlink r:id="rId1">
      <w:r w:rsidRPr="00252AF5">
        <w:rPr>
          <w:rFonts w:ascii="Aptos Display" w:eastAsia="Avu" w:hAnsi="Aptos Display" w:cs="Calibri Light"/>
          <w:i/>
          <w:color w:val="0563C1"/>
          <w:sz w:val="20"/>
          <w:szCs w:val="20"/>
          <w:u w:val="single"/>
        </w:rPr>
        <w:t>tgs@avu.cz</w:t>
      </w:r>
    </w:hyperlink>
    <w:r w:rsidRPr="00252AF5">
      <w:rPr>
        <w:rFonts w:ascii="Aptos Display" w:eastAsia="Avu" w:hAnsi="Aptos Display" w:cs="Calibri Light"/>
        <w:i/>
        <w:color w:val="000000"/>
        <w:sz w:val="20"/>
        <w:szCs w:val="20"/>
      </w:rPr>
      <w:t xml:space="preserve">). </w:t>
    </w:r>
  </w:p>
  <w:p w14:paraId="0000001E" w14:textId="77777777" w:rsidR="005F6701" w:rsidRDefault="005F67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vu" w:eastAsia="Avu" w:hAnsi="Avu" w:cs="Avu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185E6" w14:textId="77777777" w:rsidR="00805C4D" w:rsidRDefault="00805C4D">
      <w:pPr>
        <w:spacing w:after="0" w:line="240" w:lineRule="auto"/>
      </w:pPr>
      <w:r>
        <w:separator/>
      </w:r>
    </w:p>
  </w:footnote>
  <w:footnote w:type="continuationSeparator" w:id="0">
    <w:p w14:paraId="241CEE52" w14:textId="77777777" w:rsidR="00805C4D" w:rsidRDefault="0080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C" w14:textId="77777777" w:rsidR="005F6701" w:rsidRPr="00252AF5" w:rsidRDefault="00805C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ptos Display" w:eastAsia="Avu" w:hAnsi="Aptos Display" w:cstheme="majorHAnsi"/>
        <w:color w:val="000000"/>
        <w:sz w:val="20"/>
        <w:szCs w:val="20"/>
      </w:rPr>
    </w:pPr>
    <w:r w:rsidRPr="00252AF5">
      <w:rPr>
        <w:rFonts w:ascii="Aptos Display" w:eastAsia="Avu" w:hAnsi="Aptos Display" w:cstheme="majorHAnsi"/>
        <w:color w:val="000000"/>
        <w:sz w:val="20"/>
        <w:szCs w:val="20"/>
      </w:rPr>
      <w:t>Tvůrčí grantová soutěž AVU na rok 202</w:t>
    </w:r>
    <w:r w:rsidRPr="00252AF5">
      <w:rPr>
        <w:rFonts w:ascii="Aptos Display" w:eastAsia="Avu" w:hAnsi="Aptos Display" w:cstheme="majorHAnsi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01"/>
    <w:rsid w:val="0002692E"/>
    <w:rsid w:val="002265E8"/>
    <w:rsid w:val="00252AF5"/>
    <w:rsid w:val="00460EA5"/>
    <w:rsid w:val="005F6701"/>
    <w:rsid w:val="00805C4D"/>
    <w:rsid w:val="008555EE"/>
    <w:rsid w:val="00AD695B"/>
    <w:rsid w:val="00C5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9B25"/>
  <w15:docId w15:val="{37DCC43F-5029-4357-BFDF-61024D03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EE7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74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2EE7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8463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4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27B"/>
  </w:style>
  <w:style w:type="paragraph" w:styleId="Zpat">
    <w:name w:val="footer"/>
    <w:basedOn w:val="Normln"/>
    <w:link w:val="ZpatChar"/>
    <w:uiPriority w:val="99"/>
    <w:unhideWhenUsed/>
    <w:rsid w:val="0064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27B"/>
  </w:style>
  <w:style w:type="character" w:styleId="Sledovanodkaz">
    <w:name w:val="FollowedHyperlink"/>
    <w:basedOn w:val="Standardnpsmoodstavce"/>
    <w:uiPriority w:val="99"/>
    <w:semiHidden/>
    <w:unhideWhenUsed/>
    <w:rsid w:val="00C90788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0788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gs@av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sSXqBxzJXiLZujrbQA7vrBBOTg==">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609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Jelinkova, Eva</dc:creator>
  <cp:lastModifiedBy>Žůrková Michaela</cp:lastModifiedBy>
  <cp:revision>5</cp:revision>
  <dcterms:created xsi:type="dcterms:W3CDTF">2024-10-11T19:44:00Z</dcterms:created>
  <dcterms:modified xsi:type="dcterms:W3CDTF">2024-10-14T16:54:00Z</dcterms:modified>
</cp:coreProperties>
</file>